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77D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</w:pP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  <w:u w:val="single"/>
        </w:rPr>
        <w:t>Urbariát Myslava, pozemkové spoločenstvo, Myslavská  128, 040 16  Košice - Myslava</w:t>
      </w:r>
    </w:p>
    <w:p w14:paraId="525FC461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3EFDA371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2373F69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 o z v á n k a</w:t>
      </w:r>
    </w:p>
    <w:p w14:paraId="32C82F8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4D48072" w14:textId="5059B211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   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Výbor pozemkového spoločenstva  Urbariátu Myslava,  srdečne  pozýva všetkých členov spoločenstva  na </w:t>
      </w:r>
      <w:r w:rsidR="00C450E4" w:rsidRPr="00392AB4">
        <w:rPr>
          <w:rFonts w:ascii="Times New Roman" w:hAnsi="Times New Roman" w:cs="Times New Roman"/>
          <w:sz w:val="24"/>
          <w:szCs w:val="24"/>
          <w:highlight w:val="white"/>
        </w:rPr>
        <w:t>Valné z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hromaždenie,  </w:t>
      </w:r>
      <w:r w:rsidR="00C450E4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(ďalej len “Zhromaždenie”)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vlastníkov spoločných nehnuteľností,   ktoré sa bude konať </w:t>
      </w:r>
    </w:p>
    <w:p w14:paraId="275081E9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</w:t>
      </w:r>
    </w:p>
    <w:p w14:paraId="5694A215" w14:textId="22376293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</w:t>
      </w: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dňa 18. februára 2024 (nedeľa)  o 15</w:t>
      </w:r>
      <w:r w:rsidR="00A27A3B"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.00</w:t>
      </w: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hod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1F1AE2B0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v Kultúrnom dome v Myslave.</w:t>
      </w:r>
    </w:p>
    <w:p w14:paraId="6577325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</w:p>
    <w:p w14:paraId="5F2BC3E2" w14:textId="2B3F8DDE" w:rsidR="00610F62" w:rsidRPr="00392AB4" w:rsidRDefault="00610F62" w:rsidP="002621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Program :</w:t>
      </w:r>
    </w:p>
    <w:p w14:paraId="2D069C0E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19D8E97" w14:textId="6C64A52C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Privítanie, otvorenie a schválenie programu zasadnutia Zhromaždenia</w:t>
      </w:r>
    </w:p>
    <w:p w14:paraId="447417F6" w14:textId="7ACE1010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Voľba mandátovej, volebnej a návrhovej komisie, určenie zapisovateľa a overovat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>e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ľov zápisnice </w:t>
      </w:r>
    </w:p>
    <w:p w14:paraId="341D02BF" w14:textId="7777777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Správa mandátovej komisie </w:t>
      </w:r>
    </w:p>
    <w:p w14:paraId="57FF28E2" w14:textId="5F8E072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Správa o činnosti Urbariátu  za rok 2023</w:t>
      </w:r>
    </w:p>
    <w:p w14:paraId="72D05B96" w14:textId="7777777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Správa o finančnom hospodárení, Účtovná závierka a návrh prerozdelenia zisku</w:t>
      </w:r>
    </w:p>
    <w:p w14:paraId="3E568280" w14:textId="3610AD0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Správa dozornej rady za rok 202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>3</w:t>
      </w:r>
    </w:p>
    <w:p w14:paraId="7E941E04" w14:textId="5DE8373E" w:rsidR="00A27A3B" w:rsidRPr="00392AB4" w:rsidRDefault="00A27A3B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Návrh na vyplatenie odmien členom výboru a dozornej rady</w:t>
      </w:r>
    </w:p>
    <w:p w14:paraId="520C2794" w14:textId="08592018" w:rsidR="00A27A3B" w:rsidRPr="00392AB4" w:rsidRDefault="00A27A3B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Návrh na vyplatenie podielu na zisku podielovým spoluvlastníkom</w:t>
      </w:r>
    </w:p>
    <w:p w14:paraId="00453110" w14:textId="24706EF7" w:rsidR="00BF0746" w:rsidRPr="00392AB4" w:rsidRDefault="00BF0746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Návrh zmien v Rokovacom a volebnom poriadku</w:t>
      </w:r>
    </w:p>
    <w:p w14:paraId="58634B7F" w14:textId="38B5A31E" w:rsidR="00A12698" w:rsidRPr="00392AB4" w:rsidRDefault="00610F62" w:rsidP="0091358B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Návrh zmeny  Zmluvy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o </w:t>
      </w:r>
      <w:r w:rsidR="00262180" w:rsidRPr="00392AB4">
        <w:rPr>
          <w:rFonts w:ascii="Times New Roman" w:hAnsi="Times New Roman" w:cs="Times New Roman"/>
          <w:sz w:val="24"/>
          <w:szCs w:val="24"/>
          <w:highlight w:val="white"/>
        </w:rPr>
        <w:t>založení spoločnosti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12698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v 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Sta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nov pozemkového spoločenstva v rozsahu Dodatku č. 1 k Stanovám schváleným Zhromaždením </w:t>
      </w:r>
      <w:r w:rsidR="00A12698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a Zmluvy o</w:t>
      </w:r>
      <w:r w:rsidR="00262180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založení spoločnosti</w:t>
      </w:r>
      <w:r w:rsidR="00A12698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zo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dňa </w:t>
      </w:r>
      <w:r w:rsidR="00A12698" w:rsidRPr="00392AB4">
        <w:rPr>
          <w:rFonts w:ascii="Times New Roman" w:hAnsi="Times New Roman" w:cs="Times New Roman"/>
          <w:sz w:val="24"/>
          <w:szCs w:val="24"/>
          <w:highlight w:val="white"/>
        </w:rPr>
        <w:t>24.2.2019</w:t>
      </w:r>
    </w:p>
    <w:p w14:paraId="3AC402E1" w14:textId="23AA53F3" w:rsidR="00610F62" w:rsidRPr="00392AB4" w:rsidRDefault="00610F62" w:rsidP="0091358B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Voľba členov výboru, dozornej rady a náhradníkov do orgánov pozemkového spoločenstva</w:t>
      </w:r>
    </w:p>
    <w:p w14:paraId="06D83E01" w14:textId="00D3257C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Návrh  rozpočtu na rok 2024 </w:t>
      </w:r>
    </w:p>
    <w:p w14:paraId="30CF5281" w14:textId="6BEF8EE6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Plán hospodárskej činnosti na rok 202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>4</w:t>
      </w:r>
    </w:p>
    <w:p w14:paraId="1C9CE3CD" w14:textId="1647CC98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Návrh 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na schválenie Zmluvy o zriadení vecného bremena so spoločnosťou Monte, s.r.o. </w:t>
      </w:r>
      <w:r w:rsidR="00C03BC3" w:rsidRPr="00392AB4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="00A27A3B" w:rsidRPr="00392AB4">
        <w:rPr>
          <w:rFonts w:ascii="Times New Roman" w:hAnsi="Times New Roman" w:cs="Times New Roman"/>
          <w:sz w:val="24"/>
          <w:szCs w:val="24"/>
          <w:highlight w:val="white"/>
        </w:rPr>
        <w:t>a zriadenie kanalizácie</w:t>
      </w:r>
    </w:p>
    <w:p w14:paraId="143F4EB6" w14:textId="7777777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Diskusia</w:t>
      </w:r>
    </w:p>
    <w:p w14:paraId="5BBB4E8B" w14:textId="7777777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Správa návrhovej komisie - uznesenie</w:t>
      </w:r>
    </w:p>
    <w:p w14:paraId="3BC10DB4" w14:textId="77777777" w:rsidR="00610F62" w:rsidRPr="00392AB4" w:rsidRDefault="00610F62" w:rsidP="00610F62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Záver a pozvánka na malé občerstvenie. </w:t>
      </w:r>
    </w:p>
    <w:p w14:paraId="783778BF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32026BC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37AAAC8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Prezentácia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účastníkov sa uskutoční v  čase </w:t>
      </w: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od 14.00 hod. do 15.00 hod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.                                        </w:t>
      </w:r>
    </w:p>
    <w:p w14:paraId="13F65BC8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D2BB6B3" w14:textId="74F3A218" w:rsidR="00610F62" w:rsidRPr="00392AB4" w:rsidRDefault="00610F62" w:rsidP="00610F62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2A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Členovia pozemkového spoločenstva, ktorí sa </w:t>
      </w:r>
      <w:r w:rsidR="00653CEF" w:rsidRPr="00392AB4">
        <w:rPr>
          <w:rFonts w:ascii="Times New Roman" w:eastAsia="Times New Roman" w:hAnsi="Times New Roman" w:cs="Times New Roman"/>
          <w:sz w:val="24"/>
          <w:szCs w:val="24"/>
          <w:lang w:eastAsia="sk-SK"/>
        </w:rPr>
        <w:t>nezúčastnia</w:t>
      </w:r>
      <w:r w:rsidR="007D4DFB" w:rsidRPr="00392A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92A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zasadnutia Zhromaždenia,  sa môžu dať zastupovať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>členom pozemkového spoločenstva</w:t>
      </w:r>
      <w:r w:rsidR="007D4DFB" w:rsidRPr="00392AB4">
        <w:rPr>
          <w:rFonts w:ascii="Times New Roman" w:hAnsi="Times New Roman" w:cs="Times New Roman"/>
          <w:sz w:val="24"/>
          <w:szCs w:val="24"/>
        </w:rPr>
        <w:t xml:space="preserve"> na základe splnomocneni</w:t>
      </w:r>
      <w:r w:rsidR="00C450E4" w:rsidRPr="00392AB4">
        <w:rPr>
          <w:rFonts w:ascii="Times New Roman" w:hAnsi="Times New Roman" w:cs="Times New Roman"/>
          <w:sz w:val="24"/>
          <w:szCs w:val="24"/>
        </w:rPr>
        <w:t>a</w:t>
      </w:r>
      <w:r w:rsidR="007D4DFB" w:rsidRPr="00392AB4">
        <w:rPr>
          <w:rFonts w:ascii="Times New Roman" w:hAnsi="Times New Roman" w:cs="Times New Roman"/>
          <w:sz w:val="24"/>
          <w:szCs w:val="24"/>
        </w:rPr>
        <w:t xml:space="preserve">, </w:t>
      </w:r>
      <w:r w:rsidRPr="00392AB4">
        <w:rPr>
          <w:rFonts w:ascii="Times New Roman" w:hAnsi="Times New Roman" w:cs="Times New Roman"/>
          <w:sz w:val="24"/>
          <w:szCs w:val="24"/>
        </w:rPr>
        <w:t xml:space="preserve"> ktor</w:t>
      </w:r>
      <w:r w:rsidR="007D4DFB" w:rsidRPr="00392AB4">
        <w:rPr>
          <w:rFonts w:ascii="Times New Roman" w:hAnsi="Times New Roman" w:cs="Times New Roman"/>
          <w:sz w:val="24"/>
          <w:szCs w:val="24"/>
        </w:rPr>
        <w:t xml:space="preserve">é splnomocnený člen </w:t>
      </w:r>
      <w:r w:rsidRPr="00392AB4">
        <w:rPr>
          <w:rFonts w:ascii="Times New Roman" w:hAnsi="Times New Roman" w:cs="Times New Roman"/>
          <w:sz w:val="24"/>
          <w:szCs w:val="24"/>
        </w:rPr>
        <w:t xml:space="preserve"> predloží pri prezentácii. 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  <w:r w:rsidR="000B3C25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(splnomocnenie na 2. strane pozvánky</w:t>
      </w:r>
      <w:r w:rsidR="00A12698" w:rsidRPr="00392AB4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="000B3C25" w:rsidRPr="00392AB4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p w14:paraId="410CE4AE" w14:textId="77777777" w:rsidR="00610F62" w:rsidRPr="00392AB4" w:rsidRDefault="00610F62" w:rsidP="00610F6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lang w:eastAsia="sk-SK"/>
        </w:rPr>
      </w:pPr>
    </w:p>
    <w:p w14:paraId="720AAA7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JUDr. Agnesa </w:t>
      </w:r>
      <w:proofErr w:type="spellStart"/>
      <w:r w:rsidRPr="00392AB4">
        <w:rPr>
          <w:rFonts w:ascii="Times New Roman" w:hAnsi="Times New Roman" w:cs="Times New Roman"/>
          <w:sz w:val="24"/>
          <w:szCs w:val="24"/>
          <w:highlight w:val="white"/>
        </w:rPr>
        <w:t>Bogačevičová</w:t>
      </w:r>
      <w:proofErr w:type="spellEnd"/>
    </w:p>
    <w:p w14:paraId="1E39C4BD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      predsedníčka PS</w:t>
      </w:r>
    </w:p>
    <w:p w14:paraId="6C23587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2DF26E6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392AB4">
        <w:rPr>
          <w:rFonts w:ascii="Times New Roman" w:hAnsi="Times New Roman" w:cs="Times New Roman"/>
          <w:bCs/>
          <w:sz w:val="28"/>
          <w:szCs w:val="28"/>
          <w:highlight w:val="white"/>
        </w:rPr>
        <w:t>Splnomocnenie</w:t>
      </w:r>
    </w:p>
    <w:p w14:paraId="25E426A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3CAC0AD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2F27E39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Podpísaný/á:</w:t>
      </w:r>
    </w:p>
    <w:p w14:paraId="2852243E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2452DF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……………………………………………………………………………………..</w:t>
      </w:r>
    </w:p>
    <w:p w14:paraId="63008B6E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(meno, priezvisko, dátum </w:t>
      </w:r>
      <w:proofErr w:type="spellStart"/>
      <w:r w:rsidRPr="00392AB4">
        <w:rPr>
          <w:rFonts w:ascii="Times New Roman" w:hAnsi="Times New Roman" w:cs="Times New Roman"/>
          <w:sz w:val="24"/>
          <w:szCs w:val="24"/>
          <w:highlight w:val="white"/>
        </w:rPr>
        <w:t>nar</w:t>
      </w:r>
      <w:proofErr w:type="spellEnd"/>
      <w:r w:rsidRPr="00392AB4">
        <w:rPr>
          <w:rFonts w:ascii="Times New Roman" w:hAnsi="Times New Roman" w:cs="Times New Roman"/>
          <w:sz w:val="24"/>
          <w:szCs w:val="24"/>
          <w:highlight w:val="white"/>
        </w:rPr>
        <w:t>. a adresa )</w:t>
      </w:r>
    </w:p>
    <w:p w14:paraId="26F1F82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BCA511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týmto splnomocňujem:</w:t>
      </w:r>
    </w:p>
    <w:p w14:paraId="0B96373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290E9B3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</w:t>
      </w:r>
    </w:p>
    <w:p w14:paraId="3065DEA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(meno, priezvisko, dátum </w:t>
      </w:r>
      <w:proofErr w:type="spellStart"/>
      <w:r w:rsidRPr="00392AB4">
        <w:rPr>
          <w:rFonts w:ascii="Times New Roman" w:hAnsi="Times New Roman" w:cs="Times New Roman"/>
          <w:sz w:val="24"/>
          <w:szCs w:val="24"/>
          <w:highlight w:val="white"/>
        </w:rPr>
        <w:t>nar</w:t>
      </w:r>
      <w:proofErr w:type="spellEnd"/>
      <w:r w:rsidRPr="00392AB4">
        <w:rPr>
          <w:rFonts w:ascii="Times New Roman" w:hAnsi="Times New Roman" w:cs="Times New Roman"/>
          <w:sz w:val="24"/>
          <w:szCs w:val="24"/>
          <w:highlight w:val="white"/>
        </w:rPr>
        <w:t>. a adresa )</w:t>
      </w:r>
    </w:p>
    <w:p w14:paraId="4F1AA92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D8B8ED" w14:textId="5D0BE3DE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k zastupovaniu na Zhromaždení členov, pozemkového spoločenstva Urbariátu Myslava, ktoré je zvolané na deň  </w:t>
      </w:r>
      <w:r w:rsidR="001665DB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18.02.2024. </w:t>
      </w:r>
    </w:p>
    <w:p w14:paraId="313B41ED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95CF52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EE582AC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5D2F539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916658C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V....................................dňa.....................</w:t>
      </w:r>
    </w:p>
    <w:p w14:paraId="7B427D87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0D6A3CC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556976A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5FB69DD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..................................................</w:t>
      </w:r>
    </w:p>
    <w:p w14:paraId="79193180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 </w:t>
      </w:r>
    </w:p>
    <w:p w14:paraId="568D031F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podpis splnomocniteľa</w:t>
      </w:r>
    </w:p>
    <w:p w14:paraId="7ABD8D68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(bez overenia )</w:t>
      </w:r>
    </w:p>
    <w:p w14:paraId="54E6C41E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3FE9E1F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A04E254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3C6DCCD" w14:textId="77777777" w:rsidR="000B3C25" w:rsidRPr="00392AB4" w:rsidRDefault="000B3C25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9E4968D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  <w:t xml:space="preserve">Voľby do orgánov Urbariátu Myslava – výzva </w:t>
      </w:r>
    </w:p>
    <w:p w14:paraId="31707DA2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</w:p>
    <w:p w14:paraId="43908498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Výbor pozemkového spoločenstva Urbariátu Myslava, vyzýva členov pozemkového spoločenstva na predloženie kandidačnej listiny pre voľby do orgánov spoločenstva – výboru a dozornej rady.</w:t>
      </w:r>
    </w:p>
    <w:p w14:paraId="1A3BA5C5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Voľba sa uskutoční dňa 18.2.2024 na Valnom zhromaždení. Do výboru sa bude voliť 5 členov a 2 náhradníci a do Dozornej rady 3 členovia a 1 náhradník. </w:t>
      </w:r>
    </w:p>
    <w:p w14:paraId="7D533547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Bližšie podmienky pre voľby do orgánov pozemkového spoločenstva sú zverejnené na web stránke: </w:t>
      </w:r>
      <w:hyperlink r:id="rId5" w:history="1">
        <w:r w:rsidRPr="00392AB4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eastAsia="sk-SK"/>
            <w14:ligatures w14:val="none"/>
          </w:rPr>
          <w:t>www.urbariatmyslava</w:t>
        </w:r>
      </w:hyperlink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.</w:t>
      </w:r>
    </w:p>
    <w:p w14:paraId="7C2FE644" w14:textId="77777777" w:rsidR="000B3C25" w:rsidRPr="00392AB4" w:rsidRDefault="000B3C25" w:rsidP="000B3C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</w:p>
    <w:p w14:paraId="1A30B6E1" w14:textId="77777777" w:rsidR="000B3C25" w:rsidRPr="00392AB4" w:rsidRDefault="000B3C25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DA86D9B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181AE46" w14:textId="77777777" w:rsidR="00610F62" w:rsidRPr="00392AB4" w:rsidRDefault="00610F62" w:rsidP="00610F62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077A89" w14:textId="77777777" w:rsidR="00610F62" w:rsidRPr="00392AB4" w:rsidRDefault="00653CEF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hyperlink r:id="rId6" w:history="1">
        <w:r w:rsidR="00610F62" w:rsidRPr="00392AB4">
          <w:rPr>
            <w:rStyle w:val="Hypertextovprepojenie"/>
            <w:rFonts w:ascii="Times New Roman" w:hAnsi="Times New Roman" w:cs="Times New Roman"/>
            <w:sz w:val="24"/>
            <w:szCs w:val="24"/>
            <w:highlight w:val="white"/>
          </w:rPr>
          <w:t>urbariatmyslava@gmail.com</w:t>
        </w:r>
      </w:hyperlink>
      <w:r w:rsidR="00610F62" w:rsidRPr="00392AB4">
        <w:rPr>
          <w:rFonts w:ascii="Times New Roman" w:hAnsi="Times New Roman" w:cs="Times New Roman"/>
          <w:sz w:val="24"/>
          <w:szCs w:val="24"/>
          <w:highlight w:val="white"/>
        </w:rPr>
        <w:t xml:space="preserve">  bankové spojenie: SK14 0200 0000 0032 6275 4551</w:t>
      </w:r>
    </w:p>
    <w:p w14:paraId="54F4C21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392AB4">
        <w:rPr>
          <w:rFonts w:ascii="Times New Roman" w:hAnsi="Times New Roman" w:cs="Times New Roman"/>
          <w:sz w:val="24"/>
          <w:szCs w:val="24"/>
          <w:highlight w:val="white"/>
        </w:rPr>
        <w:t>telefón: 0915 999 334                                           IČO: 31949452   DIČ: 2021517949</w:t>
      </w:r>
    </w:p>
    <w:p w14:paraId="4CC60062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3099341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16314C9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211346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CED3D5E" w14:textId="77777777" w:rsidR="00610F62" w:rsidRPr="00392AB4" w:rsidRDefault="00610F62" w:rsidP="00610F6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3C94432" w14:textId="77777777" w:rsidR="00976658" w:rsidRPr="00392AB4" w:rsidRDefault="00976658"/>
    <w:p w14:paraId="01D83B2C" w14:textId="77777777" w:rsidR="00B65699" w:rsidRPr="00392AB4" w:rsidRDefault="00B65699" w:rsidP="00B65699">
      <w:pPr>
        <w:spacing w:after="150" w:line="240" w:lineRule="auto"/>
        <w:rPr>
          <w:rFonts w:ascii="Arial" w:eastAsia="Times New Roman" w:hAnsi="Arial" w:cs="Arial"/>
          <w:color w:val="2A2828"/>
          <w:kern w:val="0"/>
          <w:sz w:val="18"/>
          <w:szCs w:val="18"/>
          <w:lang w:eastAsia="sk-SK"/>
          <w14:ligatures w14:val="none"/>
        </w:rPr>
      </w:pPr>
    </w:p>
    <w:p w14:paraId="6AFF6260" w14:textId="239BE09B" w:rsidR="00B65699" w:rsidRPr="00392AB4" w:rsidRDefault="00B65699" w:rsidP="00652BE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</w:pPr>
      <w:bookmarkStart w:id="0" w:name="_Hlk156644952"/>
      <w:r w:rsidRPr="00392AB4">
        <w:rPr>
          <w:rFonts w:ascii="Times New Roman" w:eastAsia="Times New Roman" w:hAnsi="Times New Roman" w:cs="Times New Roman"/>
          <w:b/>
          <w:bCs/>
          <w:color w:val="2A2828"/>
          <w:kern w:val="0"/>
          <w:sz w:val="24"/>
          <w:szCs w:val="24"/>
          <w:lang w:eastAsia="sk-SK"/>
          <w14:ligatures w14:val="none"/>
        </w:rPr>
        <w:t>Voľby do orgánov Urbariátu Myslava</w:t>
      </w:r>
    </w:p>
    <w:p w14:paraId="7B0591B1" w14:textId="77777777" w:rsidR="00B65699" w:rsidRPr="00392AB4" w:rsidRDefault="00B65699" w:rsidP="00652B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</w:p>
    <w:p w14:paraId="558A25D7" w14:textId="3DB7A984" w:rsidR="00B65699" w:rsidRPr="00392AB4" w:rsidRDefault="00B65699" w:rsidP="00652B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Dňa 18.2.2024 sa uskutoční </w:t>
      </w:r>
      <w:r w:rsidR="00C450E4"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Valné z</w:t>
      </w: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hromaždenie členov pozemkového spoločenstva Urbariátu Myslava. Jedným z bodov programu je aj voľba členov orgánov pozemkového spoločenstva. </w:t>
      </w:r>
    </w:p>
    <w:p w14:paraId="0C746FEA" w14:textId="313C6B2C" w:rsidR="00B65699" w:rsidRPr="00392AB4" w:rsidRDefault="00B65699" w:rsidP="00652B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S ohľadom nato</w:t>
      </w:r>
      <w:r w:rsidR="00652BE9"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, </w:t>
      </w: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 oznamujeme členom, ktorí majú záujem pracovať v orgánoch pozemkového spoločenstva, aby doručili písomnú prihlášku na adresu Urbariát Myslava, pozemkové spoločenstvo, Myslavská 137/128, 040 16  Košice, alebo mailom na adresu: </w:t>
      </w:r>
      <w:hyperlink r:id="rId7" w:history="1">
        <w:r w:rsidRPr="00392AB4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eastAsia="sk-SK"/>
            <w14:ligatures w14:val="none"/>
          </w:rPr>
          <w:t>urbariatmyslava@gmail.com</w:t>
        </w:r>
      </w:hyperlink>
      <w:r w:rsidR="00652BE9"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>, prípadne vhodili do poštovej schránky pri dverách kancelárie.</w:t>
      </w:r>
    </w:p>
    <w:p w14:paraId="3ED12C22" w14:textId="75E8498D" w:rsidR="00652BE9" w:rsidRPr="00392AB4" w:rsidRDefault="00B65699" w:rsidP="00652B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</w:pP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V prihláške uveďte svoje </w:t>
      </w:r>
      <w:r w:rsidR="00652BE9"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osobne </w:t>
      </w:r>
      <w:r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údaje, </w:t>
      </w:r>
      <w:r w:rsidR="00652BE9" w:rsidRPr="00392AB4">
        <w:rPr>
          <w:rFonts w:ascii="Times New Roman" w:eastAsia="Times New Roman" w:hAnsi="Times New Roman" w:cs="Times New Roman"/>
          <w:color w:val="2A2828"/>
          <w:kern w:val="0"/>
          <w:sz w:val="24"/>
          <w:szCs w:val="24"/>
          <w:lang w:eastAsia="sk-SK"/>
          <w14:ligatures w14:val="none"/>
        </w:rPr>
        <w:t xml:space="preserve">poštovú a mailovú adresu a telefónne číslo. Súčasne uveďte či máte záujem kandidovať za člena výboru alebo člena  dozornej rady, alebo ako náhradník do uvedených orgánov. </w:t>
      </w:r>
    </w:p>
    <w:p w14:paraId="054D1475" w14:textId="5AA0EC83" w:rsidR="00610F62" w:rsidRPr="00392AB4" w:rsidRDefault="00652BE9" w:rsidP="00652B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B4">
        <w:rPr>
          <w:rFonts w:ascii="Times New Roman" w:hAnsi="Times New Roman" w:cs="Times New Roman"/>
          <w:sz w:val="24"/>
          <w:szCs w:val="24"/>
        </w:rPr>
        <w:t>Žiadame Vás, aby ste prihlášku doručili najneskôr do 15.2.2024. Voľba sa uskutoční dňa 18.2. 2024</w:t>
      </w:r>
      <w:r w:rsidR="00C450E4" w:rsidRPr="00392AB4">
        <w:rPr>
          <w:rFonts w:ascii="Times New Roman" w:hAnsi="Times New Roman" w:cs="Times New Roman"/>
          <w:sz w:val="24"/>
          <w:szCs w:val="24"/>
        </w:rPr>
        <w:t xml:space="preserve"> na Valnom zhromaždení. </w:t>
      </w:r>
    </w:p>
    <w:p w14:paraId="52540D8C" w14:textId="77777777" w:rsidR="00C450E4" w:rsidRPr="00392AB4" w:rsidRDefault="00C450E4" w:rsidP="00652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8590B" w14:textId="63D98AC8" w:rsidR="00C450E4" w:rsidRPr="00392AB4" w:rsidRDefault="00C450E4" w:rsidP="00652BE9">
      <w:pPr>
        <w:jc w:val="both"/>
        <w:rPr>
          <w:rFonts w:ascii="Times New Roman" w:hAnsi="Times New Roman" w:cs="Times New Roman"/>
          <w:sz w:val="24"/>
          <w:szCs w:val="24"/>
        </w:rPr>
      </w:pPr>
      <w:r w:rsidRPr="00392AB4">
        <w:rPr>
          <w:rFonts w:ascii="Times New Roman" w:hAnsi="Times New Roman" w:cs="Times New Roman"/>
          <w:sz w:val="24"/>
          <w:szCs w:val="24"/>
        </w:rPr>
        <w:t>V Košiciach, dňa .......</w:t>
      </w:r>
      <w:bookmarkEnd w:id="0"/>
    </w:p>
    <w:sectPr w:rsidR="00C450E4" w:rsidRPr="0039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005F"/>
    <w:multiLevelType w:val="hybridMultilevel"/>
    <w:tmpl w:val="8414534E"/>
    <w:lvl w:ilvl="0" w:tplc="73D08136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9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2"/>
    <w:rsid w:val="000B3C25"/>
    <w:rsid w:val="001665DB"/>
    <w:rsid w:val="0021099B"/>
    <w:rsid w:val="00262180"/>
    <w:rsid w:val="00392AB4"/>
    <w:rsid w:val="00610F62"/>
    <w:rsid w:val="00652BE9"/>
    <w:rsid w:val="00653CEF"/>
    <w:rsid w:val="007D4DFB"/>
    <w:rsid w:val="008F2342"/>
    <w:rsid w:val="00925448"/>
    <w:rsid w:val="00976658"/>
    <w:rsid w:val="00A12698"/>
    <w:rsid w:val="00A27A3B"/>
    <w:rsid w:val="00B14FD1"/>
    <w:rsid w:val="00B65699"/>
    <w:rsid w:val="00BF0746"/>
    <w:rsid w:val="00BF2B82"/>
    <w:rsid w:val="00C03BC3"/>
    <w:rsid w:val="00C450E4"/>
    <w:rsid w:val="00D46340"/>
    <w:rsid w:val="00F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21DF"/>
  <w15:chartTrackingRefBased/>
  <w15:docId w15:val="{1BC9C69B-3A16-4B9B-A270-1BB7671F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6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0F6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10F62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B6569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B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B65699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6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bariatmysla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riatmyslava@gmail.com" TargetMode="External"/><Relationship Id="rId5" Type="http://schemas.openxmlformats.org/officeDocument/2006/relationships/hyperlink" Target="http://www.urbariatmysla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 bogy</dc:creator>
  <cp:keywords/>
  <dc:description/>
  <cp:lastModifiedBy>Danková, Jana</cp:lastModifiedBy>
  <cp:revision>4</cp:revision>
  <cp:lastPrinted>2024-01-20T16:24:00Z</cp:lastPrinted>
  <dcterms:created xsi:type="dcterms:W3CDTF">2024-01-25T08:17:00Z</dcterms:created>
  <dcterms:modified xsi:type="dcterms:W3CDTF">2024-01-25T08:17:00Z</dcterms:modified>
</cp:coreProperties>
</file>