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FF" w:rsidRDefault="00010FFF" w:rsidP="00562B1B">
      <w:pPr>
        <w:jc w:val="center"/>
        <w:rPr>
          <w:b/>
        </w:rPr>
      </w:pPr>
    </w:p>
    <w:p w:rsidR="009B320F" w:rsidRDefault="00D97598" w:rsidP="00562B1B">
      <w:pPr>
        <w:jc w:val="center"/>
        <w:rPr>
          <w:b/>
        </w:rPr>
      </w:pPr>
      <w:r w:rsidRPr="0052172E">
        <w:rPr>
          <w:b/>
        </w:rPr>
        <w:t>Plán činnosti na rok 2016</w:t>
      </w:r>
    </w:p>
    <w:p w:rsidR="0052172E" w:rsidRDefault="0052172E">
      <w:pPr>
        <w:rPr>
          <w:b/>
        </w:rPr>
      </w:pPr>
    </w:p>
    <w:p w:rsidR="0052172E" w:rsidRPr="0052172E" w:rsidRDefault="0052172E">
      <w:pPr>
        <w:rPr>
          <w:b/>
        </w:rPr>
      </w:pPr>
    </w:p>
    <w:p w:rsidR="00D97598" w:rsidRDefault="00D97598" w:rsidP="00D97598">
      <w:pPr>
        <w:pStyle w:val="Odsekzoznamu"/>
        <w:numPr>
          <w:ilvl w:val="0"/>
          <w:numId w:val="1"/>
        </w:numPr>
      </w:pPr>
      <w:r>
        <w:t>Vyčistenie:</w:t>
      </w:r>
    </w:p>
    <w:p w:rsidR="00D97598" w:rsidRDefault="00D97598" w:rsidP="00D97598">
      <w:pPr>
        <w:pStyle w:val="Odsekzoznamu"/>
        <w:numPr>
          <w:ilvl w:val="0"/>
          <w:numId w:val="2"/>
        </w:numPr>
      </w:pPr>
      <w:r>
        <w:t xml:space="preserve"> Chmeľníkov (1x kosba celých Chmeľníkov, okrem tých, ktoré sú prenajaté</w:t>
      </w:r>
      <w:r w:rsidR="00562B1B">
        <w:t xml:space="preserve">.  Ostatné záhradky ponúknuť </w:t>
      </w:r>
      <w:r>
        <w:t xml:space="preserve"> na prenájom</w:t>
      </w:r>
      <w:r w:rsidR="00562B1B">
        <w:t>,</w:t>
      </w:r>
    </w:p>
    <w:p w:rsidR="00D97598" w:rsidRDefault="00D97598" w:rsidP="00D97598">
      <w:pPr>
        <w:pStyle w:val="Odsekzoznamu"/>
        <w:numPr>
          <w:ilvl w:val="0"/>
          <w:numId w:val="2"/>
        </w:numPr>
      </w:pPr>
      <w:r>
        <w:t>Bangorty (začať s výrubom náletových drevín)</w:t>
      </w:r>
    </w:p>
    <w:p w:rsidR="00D97598" w:rsidRDefault="00D97598" w:rsidP="00D97598">
      <w:pPr>
        <w:pStyle w:val="Odsekzoznamu"/>
        <w:numPr>
          <w:ilvl w:val="0"/>
          <w:numId w:val="2"/>
        </w:numPr>
      </w:pPr>
      <w:r>
        <w:t>Odvodňovacieho kanála na ul. Pod Hrabinou (odvod dažďovej vody z Hrabiny)</w:t>
      </w:r>
      <w:r w:rsidR="00562B1B">
        <w:t>.</w:t>
      </w:r>
    </w:p>
    <w:p w:rsidR="00562B1B" w:rsidRDefault="00562B1B" w:rsidP="00D97598">
      <w:pPr>
        <w:pStyle w:val="Odsekzoznamu"/>
        <w:numPr>
          <w:ilvl w:val="0"/>
          <w:numId w:val="2"/>
        </w:numPr>
      </w:pPr>
    </w:p>
    <w:p w:rsidR="00D97598" w:rsidRDefault="00D97598" w:rsidP="00D97598">
      <w:pPr>
        <w:pStyle w:val="Odsekzoznamu"/>
        <w:numPr>
          <w:ilvl w:val="0"/>
          <w:numId w:val="1"/>
        </w:numPr>
      </w:pPr>
      <w:r>
        <w:t>Dokonč</w:t>
      </w:r>
      <w:r w:rsidR="00562B1B">
        <w:t>enie</w:t>
      </w:r>
      <w:r>
        <w:t xml:space="preserve"> prebierk</w:t>
      </w:r>
      <w:r w:rsidR="00562B1B">
        <w:t>y</w:t>
      </w:r>
      <w:r>
        <w:t xml:space="preserve"> v lesa na Hrabine  - výrub cca 80 prm. (dielec 113  a 114 )</w:t>
      </w:r>
      <w:r w:rsidR="00562B1B">
        <w:t xml:space="preserve"> a jeho predaj.</w:t>
      </w:r>
    </w:p>
    <w:p w:rsidR="00562B1B" w:rsidRDefault="00562B1B" w:rsidP="00562B1B">
      <w:pPr>
        <w:pStyle w:val="Odsekzoznamu"/>
      </w:pPr>
    </w:p>
    <w:p w:rsidR="00D97598" w:rsidRDefault="00D97598" w:rsidP="004E24E5">
      <w:pPr>
        <w:pStyle w:val="Odsekzoznamu"/>
        <w:numPr>
          <w:ilvl w:val="0"/>
          <w:numId w:val="1"/>
        </w:numPr>
      </w:pPr>
      <w:r>
        <w:t xml:space="preserve">Výrub grafiózou poškodených jedincov na Ludvikovom dvore (dielec 36A) a na Hrabine (dielec 115). </w:t>
      </w:r>
    </w:p>
    <w:p w:rsidR="00562B1B" w:rsidRDefault="00562B1B" w:rsidP="00562B1B">
      <w:pPr>
        <w:pStyle w:val="Odsekzoznamu"/>
      </w:pPr>
    </w:p>
    <w:p w:rsidR="00562B1B" w:rsidRDefault="00D97598" w:rsidP="00D97598">
      <w:pPr>
        <w:pStyle w:val="Odsekzoznamu"/>
        <w:numPr>
          <w:ilvl w:val="0"/>
          <w:numId w:val="1"/>
        </w:numPr>
      </w:pPr>
      <w:r>
        <w:t>Vypracovanie návrhu na realizáciu územného plánu na Brežku – spracovanie geometrického plánu za účelom rozdelenia pozemkov na IBV a ich následný dlhodobý prenájom, resp. predaj.</w:t>
      </w:r>
    </w:p>
    <w:p w:rsidR="00562B1B" w:rsidRDefault="00562B1B" w:rsidP="00562B1B">
      <w:pPr>
        <w:pStyle w:val="Odsekzoznamu"/>
      </w:pPr>
    </w:p>
    <w:p w:rsidR="00D97598" w:rsidRDefault="00D97598" w:rsidP="00D97598">
      <w:pPr>
        <w:pStyle w:val="Odsekzoznamu"/>
        <w:numPr>
          <w:ilvl w:val="0"/>
          <w:numId w:val="1"/>
        </w:numPr>
      </w:pPr>
      <w:r>
        <w:t xml:space="preserve">Údržba </w:t>
      </w:r>
      <w:r w:rsidR="004E24E5">
        <w:t>políčka na Hrabine – obkosenie a okopanie sadeníc v spolupráci s Klubom dôchodcov</w:t>
      </w:r>
      <w:r w:rsidR="00562B1B">
        <w:t>.</w:t>
      </w:r>
    </w:p>
    <w:p w:rsidR="00562B1B" w:rsidRDefault="00562B1B" w:rsidP="00562B1B">
      <w:pPr>
        <w:pStyle w:val="Odsekzoznamu"/>
      </w:pPr>
    </w:p>
    <w:p w:rsidR="004E24E5" w:rsidRDefault="004E24E5" w:rsidP="00D97598">
      <w:pPr>
        <w:pStyle w:val="Odsekzoznamu"/>
        <w:numPr>
          <w:ilvl w:val="0"/>
          <w:numId w:val="1"/>
        </w:numPr>
      </w:pPr>
      <w:r>
        <w:t>Urbársky guľáš  - termín začiatok septembra</w:t>
      </w:r>
      <w:r w:rsidR="00562B1B">
        <w:t>.</w:t>
      </w:r>
    </w:p>
    <w:p w:rsidR="00562B1B" w:rsidRDefault="00562B1B" w:rsidP="00562B1B">
      <w:pPr>
        <w:pStyle w:val="Odsekzoznamu"/>
      </w:pPr>
    </w:p>
    <w:p w:rsidR="00562B1B" w:rsidRDefault="004E24E5" w:rsidP="00562B1B">
      <w:pPr>
        <w:pStyle w:val="Odsekzoznamu"/>
        <w:numPr>
          <w:ilvl w:val="0"/>
          <w:numId w:val="1"/>
        </w:numPr>
      </w:pPr>
      <w:r>
        <w:t>Spoluorganizáciu poznávacieho zájazdu s Klubom dôchodcov.</w:t>
      </w:r>
    </w:p>
    <w:p w:rsidR="00562B1B" w:rsidRDefault="00562B1B" w:rsidP="00562B1B">
      <w:pPr>
        <w:pStyle w:val="Odsekzoznamu"/>
      </w:pPr>
    </w:p>
    <w:p w:rsidR="00562B1B" w:rsidRDefault="00562B1B" w:rsidP="00562B1B"/>
    <w:p w:rsidR="00562B1B" w:rsidRDefault="00562B1B" w:rsidP="00562B1B">
      <w:r>
        <w:t>V Košiciach, dňa 13.3.2016</w:t>
      </w:r>
    </w:p>
    <w:p w:rsidR="00562B1B" w:rsidRDefault="00562B1B" w:rsidP="00562B1B"/>
    <w:p w:rsidR="00010FFF" w:rsidRDefault="00010FFF" w:rsidP="00562B1B"/>
    <w:p w:rsidR="00010FFF" w:rsidRDefault="00010FFF" w:rsidP="00562B1B"/>
    <w:p w:rsidR="00010FFF" w:rsidRDefault="00010FFF" w:rsidP="00562B1B"/>
    <w:p w:rsidR="00010FFF" w:rsidRDefault="00010FFF" w:rsidP="00562B1B"/>
    <w:p w:rsidR="00010FFF" w:rsidRDefault="00010FFF" w:rsidP="00562B1B"/>
    <w:p w:rsidR="00010FFF" w:rsidRDefault="00010FFF" w:rsidP="00562B1B"/>
    <w:p w:rsidR="00010FFF" w:rsidRDefault="00010FFF" w:rsidP="00562B1B"/>
    <w:p w:rsidR="00010FFF" w:rsidRDefault="00010FFF" w:rsidP="00562B1B"/>
    <w:p w:rsidR="00010FFF" w:rsidRDefault="00010FFF" w:rsidP="00562B1B"/>
    <w:p w:rsidR="00010FFF" w:rsidRDefault="00010FFF" w:rsidP="00562B1B"/>
    <w:p w:rsidR="00010FFF" w:rsidRDefault="00010FFF" w:rsidP="00562B1B"/>
    <w:p w:rsidR="00010FFF" w:rsidRDefault="00010FFF" w:rsidP="00562B1B"/>
    <w:p w:rsidR="00010FFF" w:rsidRDefault="00010FFF" w:rsidP="00562B1B"/>
    <w:p w:rsidR="00010FFF" w:rsidRDefault="00010FFF" w:rsidP="00562B1B"/>
    <w:p w:rsidR="00010FFF" w:rsidRDefault="00010FFF" w:rsidP="00562B1B"/>
    <w:p w:rsidR="00010FFF" w:rsidRDefault="00010FFF" w:rsidP="00562B1B"/>
    <w:p w:rsidR="00010FFF" w:rsidRDefault="00010FFF" w:rsidP="00562B1B"/>
    <w:sectPr w:rsidR="00010FFF" w:rsidSect="009B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8F8"/>
    <w:multiLevelType w:val="hybridMultilevel"/>
    <w:tmpl w:val="53A8E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73B70"/>
    <w:multiLevelType w:val="hybridMultilevel"/>
    <w:tmpl w:val="054EE07C"/>
    <w:lvl w:ilvl="0" w:tplc="C7407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characterSpacingControl w:val="doNotCompress"/>
  <w:compat/>
  <w:rsids>
    <w:rsidRoot w:val="00562B1B"/>
    <w:rsid w:val="00010FFF"/>
    <w:rsid w:val="004E24E5"/>
    <w:rsid w:val="0052172E"/>
    <w:rsid w:val="00562B1B"/>
    <w:rsid w:val="00652877"/>
    <w:rsid w:val="00850FBB"/>
    <w:rsid w:val="009B320F"/>
    <w:rsid w:val="00CC5F10"/>
    <w:rsid w:val="00D9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32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7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rbari&#225;t%20-%20pl&#225;n%20&#269;innosti%20na%20rok%202016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Urbariát - plán činnosti na rok 2016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dankova</cp:lastModifiedBy>
  <cp:revision>2</cp:revision>
  <dcterms:created xsi:type="dcterms:W3CDTF">2016-04-25T09:33:00Z</dcterms:created>
  <dcterms:modified xsi:type="dcterms:W3CDTF">2016-04-25T09:33:00Z</dcterms:modified>
</cp:coreProperties>
</file>